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D8" w:rsidRPr="00501084" w:rsidRDefault="00733BD8" w:rsidP="00501084">
      <w:pPr>
        <w:spacing w:after="0" w:line="240" w:lineRule="auto"/>
        <w:ind w:left="360" w:right="1700"/>
        <w:rPr>
          <w:rFonts w:ascii="Times New Roman" w:hAnsi="Times New Roman"/>
        </w:rPr>
      </w:pPr>
      <w:r w:rsidRPr="00501084">
        <w:rPr>
          <w:rFonts w:ascii="Times New Roman" w:hAnsi="Times New Roman"/>
        </w:rPr>
        <w:t>АДМИНИСТРАЦИЯ</w:t>
      </w:r>
    </w:p>
    <w:p w:rsidR="00501084" w:rsidRDefault="00733BD8" w:rsidP="00501084">
      <w:pPr>
        <w:spacing w:after="0" w:line="240" w:lineRule="auto"/>
        <w:ind w:left="360"/>
        <w:rPr>
          <w:rFonts w:ascii="Times New Roman" w:hAnsi="Times New Roman"/>
        </w:rPr>
      </w:pPr>
      <w:r w:rsidRPr="00501084">
        <w:rPr>
          <w:rFonts w:ascii="Times New Roman" w:hAnsi="Times New Roman"/>
        </w:rPr>
        <w:t>БЛАГОВЕЩЕНСКОГО РАЙО</w:t>
      </w:r>
      <w:r w:rsidR="00E575FD" w:rsidRPr="00501084">
        <w:rPr>
          <w:rFonts w:ascii="Times New Roman" w:hAnsi="Times New Roman"/>
        </w:rPr>
        <w:t xml:space="preserve">НА  </w:t>
      </w:r>
      <w:r w:rsidR="00501084">
        <w:rPr>
          <w:rFonts w:ascii="Times New Roman" w:hAnsi="Times New Roman"/>
        </w:rPr>
        <w:t xml:space="preserve"> </w:t>
      </w:r>
    </w:p>
    <w:p w:rsidR="00733BD8" w:rsidRPr="00501084" w:rsidRDefault="00733BD8" w:rsidP="00501084">
      <w:pPr>
        <w:spacing w:after="0" w:line="240" w:lineRule="auto"/>
        <w:ind w:left="360"/>
        <w:rPr>
          <w:rFonts w:ascii="Times New Roman" w:hAnsi="Times New Roman"/>
        </w:rPr>
      </w:pPr>
      <w:r w:rsidRPr="00501084">
        <w:rPr>
          <w:rFonts w:ascii="Times New Roman" w:hAnsi="Times New Roman"/>
        </w:rPr>
        <w:t>АЛТАЙСКОГО КРАЯ</w:t>
      </w:r>
    </w:p>
    <w:p w:rsidR="00733BD8" w:rsidRPr="00501084" w:rsidRDefault="00733BD8" w:rsidP="00501084">
      <w:pPr>
        <w:spacing w:after="0" w:line="240" w:lineRule="auto"/>
        <w:ind w:left="360" w:right="850"/>
        <w:rPr>
          <w:rFonts w:ascii="Times New Roman" w:hAnsi="Times New Roman"/>
        </w:rPr>
      </w:pPr>
      <w:r w:rsidRPr="00501084">
        <w:rPr>
          <w:rFonts w:ascii="Times New Roman" w:hAnsi="Times New Roman"/>
        </w:rPr>
        <w:t>ул. Ленина, 94, р.п. Благовещенка, 658670</w:t>
      </w:r>
    </w:p>
    <w:p w:rsidR="00733BD8" w:rsidRDefault="00733BD8" w:rsidP="00501084">
      <w:pPr>
        <w:tabs>
          <w:tab w:val="left" w:pos="8080"/>
        </w:tabs>
        <w:spacing w:after="0" w:line="240" w:lineRule="auto"/>
        <w:ind w:left="360" w:right="1842"/>
      </w:pPr>
      <w:r w:rsidRPr="00501084">
        <w:rPr>
          <w:rFonts w:ascii="Times New Roman" w:hAnsi="Times New Roman"/>
        </w:rPr>
        <w:t>тел.  838564-21332</w:t>
      </w:r>
    </w:p>
    <w:p w:rsidR="008041C7" w:rsidRDefault="008041C7" w:rsidP="00501084">
      <w:pPr>
        <w:spacing w:after="0" w:line="240" w:lineRule="auto"/>
      </w:pPr>
    </w:p>
    <w:p w:rsidR="00182CC9" w:rsidRDefault="00182CC9" w:rsidP="00182CC9">
      <w:pPr>
        <w:ind w:firstLine="426"/>
        <w:jc w:val="center"/>
        <w:rPr>
          <w:rFonts w:cs="Calibri"/>
          <w:b/>
          <w:bCs/>
          <w:kern w:val="2"/>
          <w:sz w:val="28"/>
          <w:szCs w:val="28"/>
          <w:lang w:eastAsia="ar-SA"/>
        </w:rPr>
      </w:pPr>
      <w:r>
        <w:rPr>
          <w:rFonts w:cs="Calibri"/>
          <w:b/>
          <w:bCs/>
          <w:kern w:val="2"/>
          <w:sz w:val="28"/>
          <w:szCs w:val="28"/>
          <w:lang w:eastAsia="ar-SA"/>
        </w:rPr>
        <w:t>ШТОРМОВОЕ  ПРЕДУПРЕЖДЕНИЕ № 07 (дополнение)</w:t>
      </w:r>
    </w:p>
    <w:p w:rsidR="00182CC9" w:rsidRDefault="00182CC9" w:rsidP="00182CC9">
      <w:pPr>
        <w:ind w:firstLine="426"/>
        <w:jc w:val="both"/>
        <w:rPr>
          <w:rFonts w:cs="Calibri"/>
          <w:bCs/>
          <w:kern w:val="2"/>
          <w:sz w:val="28"/>
          <w:szCs w:val="28"/>
          <w:lang w:eastAsia="ar-SA"/>
        </w:rPr>
      </w:pPr>
      <w:r>
        <w:rPr>
          <w:rFonts w:cs="Calibri"/>
          <w:bCs/>
          <w:kern w:val="2"/>
          <w:sz w:val="28"/>
          <w:szCs w:val="28"/>
          <w:lang w:eastAsia="ar-SA"/>
        </w:rPr>
        <w:t>В Алтайском крае днём 06 и сутки 07 июня сохранятся  дожди, местами сильные ливневые  дожди, грозы,  град, усиление ветра до 18-23м/с,  при грозах местами шквалистое усиление  до 25м/</w:t>
      </w:r>
      <w:proofErr w:type="gramStart"/>
      <w:r>
        <w:rPr>
          <w:rFonts w:cs="Calibri"/>
          <w:bCs/>
          <w:kern w:val="2"/>
          <w:sz w:val="28"/>
          <w:szCs w:val="28"/>
          <w:lang w:eastAsia="ar-SA"/>
        </w:rPr>
        <w:t>с</w:t>
      </w:r>
      <w:proofErr w:type="gramEnd"/>
      <w:r>
        <w:rPr>
          <w:rFonts w:cs="Calibri"/>
          <w:bCs/>
          <w:kern w:val="2"/>
          <w:sz w:val="28"/>
          <w:szCs w:val="28"/>
          <w:lang w:eastAsia="ar-SA"/>
        </w:rPr>
        <w:t xml:space="preserve">. </w:t>
      </w:r>
    </w:p>
    <w:p w:rsidR="00A175D3" w:rsidRPr="00A175D3" w:rsidRDefault="00A175D3" w:rsidP="00A175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D65" w:rsidRPr="00E575FD" w:rsidRDefault="00397D65" w:rsidP="00E575FD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E575FD">
        <w:rPr>
          <w:rFonts w:cs="Times New Roman"/>
          <w:b/>
          <w:bCs/>
          <w:sz w:val="28"/>
          <w:szCs w:val="28"/>
        </w:rPr>
        <w:t>Рекомендованные превентивные мероприятия:</w:t>
      </w:r>
    </w:p>
    <w:p w:rsidR="00397D65" w:rsidRPr="00E575FD" w:rsidRDefault="00397D65" w:rsidP="00E575FD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оповестить администрации городских, сельских поселений и население;</w:t>
      </w:r>
    </w:p>
    <w:p w:rsidR="00397D65" w:rsidRPr="00E575FD" w:rsidRDefault="00397D65" w:rsidP="007B34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перевести органы местного самоуправления в режим «повышенной    готовности»;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проверить готовность сил и средств аварийных служб к  реагированию;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уточнить план эвакуации населения, проверить готовность ПВР;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уточнить наличие материальных и финансовых сре</w:t>
      </w:r>
      <w:proofErr w:type="gramStart"/>
      <w:r w:rsidRPr="00E575FD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575FD">
        <w:rPr>
          <w:rFonts w:ascii="Times New Roman" w:hAnsi="Times New Roman" w:cs="Times New Roman"/>
          <w:bCs/>
          <w:sz w:val="28"/>
          <w:szCs w:val="28"/>
        </w:rPr>
        <w:t>я ликвидации последствий возможных ЧС на территории края;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 xml:space="preserve">подготовить к обеспечению устойчивого снабжения объектов экономики энергией, топливом, водой от автономных источников энерго- и водоснабжения; 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организовать работу с населением по мерам пожарной безопасности в жилом секторе;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организовать оповещение и информирование населения через все имеющиеся средства (СМИ, подворовой обход, операторов сотовой связи, подвижными экипажами экстренных оперативных служб и др.) о прогнозируемой неблагоприятной метеорологической обстановке;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5FD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E575FD">
        <w:rPr>
          <w:rFonts w:ascii="Times New Roman" w:hAnsi="Times New Roman" w:cs="Times New Roman"/>
          <w:bCs/>
          <w:sz w:val="28"/>
          <w:szCs w:val="28"/>
        </w:rPr>
        <w:t xml:space="preserve"> экстренное предупреждение на официальном сайте муниципального образования; </w:t>
      </w:r>
    </w:p>
    <w:p w:rsidR="00397D65" w:rsidRPr="00E575FD" w:rsidRDefault="00397D65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5FD">
        <w:rPr>
          <w:rFonts w:ascii="Times New Roman" w:hAnsi="Times New Roman" w:cs="Times New Roman"/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681C71" w:rsidRPr="00E575FD" w:rsidRDefault="00CA3FE8" w:rsidP="00E57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3CF7E8" wp14:editId="32FF8508">
            <wp:simplePos x="0" y="0"/>
            <wp:positionH relativeFrom="column">
              <wp:posOffset>3162935</wp:posOffset>
            </wp:positionH>
            <wp:positionV relativeFrom="paragraph">
              <wp:posOffset>422275</wp:posOffset>
            </wp:positionV>
            <wp:extent cx="1186815" cy="979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ымченк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71" w:rsidRPr="00E5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 всех возникших нарушениях жизнедеятельности населения  немедленно информировать оперативную дежурную смену ЕДДС Благовещенского района тел. 21-3-32.</w:t>
      </w:r>
    </w:p>
    <w:p w:rsidR="00CA3FE8" w:rsidRDefault="00CA3FE8" w:rsidP="00CA3FE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8DD" w:rsidRPr="00E575FD" w:rsidRDefault="00681C71" w:rsidP="00CA3FE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</w:t>
      </w:r>
      <w:r w:rsidR="005475EF" w:rsidRPr="00E5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ративный дежурный ЕДДС       </w:t>
      </w:r>
      <w:r w:rsidR="00501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D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A3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D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01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F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Головко Г.А.</w:t>
      </w:r>
      <w:bookmarkStart w:id="0" w:name="_GoBack"/>
      <w:bookmarkEnd w:id="0"/>
    </w:p>
    <w:p w:rsidR="00815158" w:rsidRDefault="00815158"/>
    <w:sectPr w:rsidR="00815158" w:rsidSect="00CA3FE8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0E1072"/>
    <w:multiLevelType w:val="hybridMultilevel"/>
    <w:tmpl w:val="325A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16FA"/>
    <w:multiLevelType w:val="hybridMultilevel"/>
    <w:tmpl w:val="60A2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D8"/>
    <w:rsid w:val="00042765"/>
    <w:rsid w:val="000B1604"/>
    <w:rsid w:val="000E0437"/>
    <w:rsid w:val="000F4B6F"/>
    <w:rsid w:val="00113F7B"/>
    <w:rsid w:val="00121979"/>
    <w:rsid w:val="00152D1C"/>
    <w:rsid w:val="001808C6"/>
    <w:rsid w:val="00182CC9"/>
    <w:rsid w:val="001A2362"/>
    <w:rsid w:val="001E0758"/>
    <w:rsid w:val="001E7F9C"/>
    <w:rsid w:val="00207A57"/>
    <w:rsid w:val="002223DE"/>
    <w:rsid w:val="0023634F"/>
    <w:rsid w:val="00275F88"/>
    <w:rsid w:val="002D73DB"/>
    <w:rsid w:val="003277F0"/>
    <w:rsid w:val="0035355F"/>
    <w:rsid w:val="00394704"/>
    <w:rsid w:val="00397D65"/>
    <w:rsid w:val="003E4089"/>
    <w:rsid w:val="003F44EF"/>
    <w:rsid w:val="0047530B"/>
    <w:rsid w:val="004858C1"/>
    <w:rsid w:val="004D5BAC"/>
    <w:rsid w:val="00501084"/>
    <w:rsid w:val="005475EF"/>
    <w:rsid w:val="00585A8A"/>
    <w:rsid w:val="005A08D1"/>
    <w:rsid w:val="005D76F7"/>
    <w:rsid w:val="005E25BA"/>
    <w:rsid w:val="006428DD"/>
    <w:rsid w:val="00643E1E"/>
    <w:rsid w:val="00681C71"/>
    <w:rsid w:val="006B70C2"/>
    <w:rsid w:val="00715277"/>
    <w:rsid w:val="007235F8"/>
    <w:rsid w:val="007271B9"/>
    <w:rsid w:val="00733BD8"/>
    <w:rsid w:val="00761BA1"/>
    <w:rsid w:val="007644B7"/>
    <w:rsid w:val="00777D13"/>
    <w:rsid w:val="007B3490"/>
    <w:rsid w:val="007D28C9"/>
    <w:rsid w:val="007D3B65"/>
    <w:rsid w:val="007D5598"/>
    <w:rsid w:val="007F0AF2"/>
    <w:rsid w:val="008041C7"/>
    <w:rsid w:val="00815158"/>
    <w:rsid w:val="008730A7"/>
    <w:rsid w:val="009226E8"/>
    <w:rsid w:val="00937C3C"/>
    <w:rsid w:val="009600A1"/>
    <w:rsid w:val="00964631"/>
    <w:rsid w:val="00986B64"/>
    <w:rsid w:val="009B6B85"/>
    <w:rsid w:val="00A175D3"/>
    <w:rsid w:val="00A23081"/>
    <w:rsid w:val="00A30B2D"/>
    <w:rsid w:val="00A74932"/>
    <w:rsid w:val="00A94D58"/>
    <w:rsid w:val="00AA1A8F"/>
    <w:rsid w:val="00AA2445"/>
    <w:rsid w:val="00AD5871"/>
    <w:rsid w:val="00B312FE"/>
    <w:rsid w:val="00B57193"/>
    <w:rsid w:val="00B663FB"/>
    <w:rsid w:val="00B744D1"/>
    <w:rsid w:val="00BA1ED6"/>
    <w:rsid w:val="00BB52B2"/>
    <w:rsid w:val="00C62273"/>
    <w:rsid w:val="00C64C97"/>
    <w:rsid w:val="00C72596"/>
    <w:rsid w:val="00C83201"/>
    <w:rsid w:val="00CA3FE8"/>
    <w:rsid w:val="00CC1160"/>
    <w:rsid w:val="00CC661D"/>
    <w:rsid w:val="00CF5BF3"/>
    <w:rsid w:val="00D00AE7"/>
    <w:rsid w:val="00D266F4"/>
    <w:rsid w:val="00D40A78"/>
    <w:rsid w:val="00D964E9"/>
    <w:rsid w:val="00DF6D2F"/>
    <w:rsid w:val="00E34FF8"/>
    <w:rsid w:val="00E575FD"/>
    <w:rsid w:val="00EA20DF"/>
    <w:rsid w:val="00EF199D"/>
    <w:rsid w:val="00F226DF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D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23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12F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226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D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23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12F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226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2018-11-23T03:23:00Z</cp:lastPrinted>
  <dcterms:created xsi:type="dcterms:W3CDTF">2018-03-19T04:38:00Z</dcterms:created>
  <dcterms:modified xsi:type="dcterms:W3CDTF">2019-06-06T06:42:00Z</dcterms:modified>
</cp:coreProperties>
</file>